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176"/>
        <w:gridCol w:w="341"/>
        <w:gridCol w:w="3297"/>
        <w:gridCol w:w="1961"/>
      </w:tblGrid>
      <w:tr w:rsidR="00F91E09" w:rsidTr="00532013">
        <w:tc>
          <w:tcPr>
            <w:tcW w:w="8469" w:type="dxa"/>
            <w:gridSpan w:val="4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F91E09" w:rsidRDefault="00F91E09" w:rsidP="00F91E09">
            <w:r>
              <w:rPr>
                <w:noProof/>
                <w:lang w:eastAsia="en-AU"/>
              </w:rPr>
              <w:drawing>
                <wp:inline distT="0" distB="0" distL="0" distR="0" wp14:anchorId="2B46DFC1" wp14:editId="5902AB94">
                  <wp:extent cx="5563486" cy="577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30" cy="58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13" w:rsidTr="0094067B">
        <w:tc>
          <w:tcPr>
            <w:tcW w:w="2557" w:type="dxa"/>
            <w:shd w:val="clear" w:color="auto" w:fill="BFBFBF" w:themeFill="background1" w:themeFillShade="BF"/>
          </w:tcPr>
          <w:p w:rsidR="007C19F9" w:rsidRDefault="007C19F9" w:rsidP="007C19F9">
            <w:r>
              <w:t>Referral Date:</w:t>
            </w:r>
            <w:bookmarkStart w:id="0" w:name="_GoBack"/>
            <w:bookmarkEnd w:id="0"/>
          </w:p>
        </w:tc>
        <w:tc>
          <w:tcPr>
            <w:tcW w:w="5912" w:type="dxa"/>
            <w:gridSpan w:val="3"/>
          </w:tcPr>
          <w:p w:rsidR="007C19F9" w:rsidRDefault="007C19F9" w:rsidP="007C19F9"/>
        </w:tc>
      </w:tr>
      <w:tr w:rsidR="00532013" w:rsidTr="00532013"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2013" w:rsidRDefault="00532013" w:rsidP="007C19F9">
            <w:r>
              <w:t>Patient Details:</w:t>
            </w:r>
          </w:p>
        </w:tc>
      </w:tr>
      <w:tr w:rsidR="0094067B" w:rsidTr="0094067B"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6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9F9" w:rsidRDefault="007C19F9" w:rsidP="007C19F9"/>
        </w:tc>
      </w:tr>
      <w:tr w:rsidR="00532013" w:rsidTr="00532013"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2013" w:rsidRDefault="00532013" w:rsidP="007C19F9">
            <w:r>
              <w:t>Diagnosis or reason for referral:</w:t>
            </w:r>
          </w:p>
        </w:tc>
      </w:tr>
      <w:tr w:rsidR="0094067B" w:rsidTr="0094067B"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6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9F9" w:rsidRDefault="007C19F9" w:rsidP="007C19F9"/>
        </w:tc>
      </w:tr>
      <w:tr w:rsidR="00532013" w:rsidTr="00532013"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2013" w:rsidRDefault="00532013" w:rsidP="007C19F9">
            <w:r>
              <w:t>General Instructions:</w:t>
            </w:r>
          </w:p>
        </w:tc>
      </w:tr>
      <w:tr w:rsidR="0094067B" w:rsidTr="0094067B"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65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6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9F9" w:rsidRDefault="007C19F9" w:rsidP="007C19F9"/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9F9" w:rsidRDefault="007C19F9" w:rsidP="007C19F9"/>
        </w:tc>
      </w:tr>
      <w:tr w:rsidR="00532013" w:rsidTr="00532013"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2013" w:rsidRDefault="00532013" w:rsidP="007C19F9">
            <w:r>
              <w:t>Referring Physician:</w:t>
            </w:r>
          </w:p>
        </w:tc>
      </w:tr>
      <w:tr w:rsidR="0094067B" w:rsidTr="0094067B"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5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29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29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9F9" w:rsidRDefault="007C19F9" w:rsidP="007C19F9"/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2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9F9" w:rsidRDefault="007C19F9" w:rsidP="007C19F9"/>
        </w:tc>
        <w:tc>
          <w:tcPr>
            <w:tcW w:w="5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9F9" w:rsidRDefault="007C19F9" w:rsidP="007C19F9"/>
        </w:tc>
      </w:tr>
      <w:tr w:rsidR="0094067B" w:rsidTr="0094067B">
        <w:tc>
          <w:tcPr>
            <w:tcW w:w="2927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C19F9" w:rsidRDefault="007C19F9" w:rsidP="007C19F9">
            <w:r>
              <w:t>Physician Signature</w:t>
            </w:r>
            <w:r w:rsidR="00532013">
              <w:t>: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</w:tcBorders>
          </w:tcPr>
          <w:p w:rsidR="007C19F9" w:rsidRDefault="007C19F9" w:rsidP="007C19F9"/>
        </w:tc>
      </w:tr>
      <w:tr w:rsidR="007C19F9" w:rsidTr="00532013"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19F9" w:rsidRDefault="007C19F9" w:rsidP="007C19F9">
            <w:r>
              <w:t>Referred to:</w:t>
            </w:r>
          </w:p>
        </w:tc>
      </w:tr>
      <w:tr w:rsidR="007C19F9" w:rsidTr="00532013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9F9" w:rsidRDefault="007C19F9" w:rsidP="007C19F9">
            <w:pPr>
              <w:jc w:val="center"/>
            </w:pPr>
            <w:r>
              <w:t xml:space="preserve">David Kelly – </w:t>
            </w:r>
            <w:r w:rsidRPr="00F91E09">
              <w:rPr>
                <w:sz w:val="18"/>
                <w:szCs w:val="18"/>
              </w:rPr>
              <w:t>registration CMRBA CMR0001739141</w:t>
            </w:r>
          </w:p>
        </w:tc>
      </w:tr>
      <w:tr w:rsidR="007C19F9" w:rsidTr="00532013">
        <w:tc>
          <w:tcPr>
            <w:tcW w:w="84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9F9" w:rsidRDefault="007C19F9" w:rsidP="007C19F9">
            <w:pPr>
              <w:jc w:val="center"/>
            </w:pPr>
            <w:r>
              <w:t>43 Cambridge Rd, Mooroolbark, Vic , 3138</w:t>
            </w:r>
          </w:p>
        </w:tc>
      </w:tr>
      <w:tr w:rsidR="007C19F9" w:rsidTr="00532013">
        <w:tc>
          <w:tcPr>
            <w:tcW w:w="84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F9" w:rsidRPr="00F91E09" w:rsidRDefault="00F91E09" w:rsidP="007C19F9">
            <w:pPr>
              <w:jc w:val="center"/>
              <w:rPr>
                <w:b/>
              </w:rPr>
            </w:pPr>
            <w:r w:rsidRPr="00F91E09">
              <w:rPr>
                <w:b/>
              </w:rPr>
              <w:t>Tel: 9723 2595</w:t>
            </w:r>
          </w:p>
        </w:tc>
      </w:tr>
      <w:tr w:rsidR="00532013" w:rsidTr="00532013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3" w:rsidRPr="00F91E09" w:rsidRDefault="00532013" w:rsidP="007C19F9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67D3D02" wp14:editId="1D9A5350">
                  <wp:extent cx="2578100" cy="3045632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460" cy="304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13" w:rsidTr="00532013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3" w:rsidRDefault="00532013" w:rsidP="00532013">
            <w:pPr>
              <w:jc w:val="center"/>
              <w:rPr>
                <w:noProof/>
                <w:lang w:eastAsia="en-AU"/>
              </w:rPr>
            </w:pPr>
            <w:r w:rsidRPr="00532013">
              <w:rPr>
                <w:b/>
                <w:noProof/>
                <w:color w:val="FF0000"/>
                <w:lang w:eastAsia="en-AU"/>
              </w:rPr>
              <w:t>A:</w:t>
            </w:r>
            <w:r w:rsidRPr="00532013">
              <w:rPr>
                <w:noProof/>
                <w:color w:val="FF0000"/>
                <w:lang w:eastAsia="en-AU"/>
              </w:rPr>
              <w:t xml:space="preserve"> </w:t>
            </w:r>
            <w:r>
              <w:rPr>
                <w:noProof/>
                <w:lang w:eastAsia="en-AU"/>
              </w:rPr>
              <w:t>43 Cambridge Road. Near the T-intersection of Hawthory and Cambridge Roads</w:t>
            </w:r>
          </w:p>
        </w:tc>
      </w:tr>
      <w:tr w:rsidR="0094067B" w:rsidTr="0094067B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C0"/>
          </w:tcPr>
          <w:p w:rsidR="0094067B" w:rsidRPr="00F91E09" w:rsidRDefault="0094067B" w:rsidP="00674CED">
            <w:pPr>
              <w:jc w:val="center"/>
            </w:pPr>
          </w:p>
        </w:tc>
      </w:tr>
      <w:tr w:rsidR="0094067B" w:rsidTr="0094067B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C0"/>
          </w:tcPr>
          <w:p w:rsidR="0094067B" w:rsidRDefault="0094067B" w:rsidP="00674CED">
            <w:pPr>
              <w:jc w:val="center"/>
            </w:pPr>
            <w:r w:rsidRPr="00F91E09">
              <w:t>Referral</w:t>
            </w:r>
            <w:r>
              <w:t xml:space="preserve"> forms are available on our website</w:t>
            </w:r>
          </w:p>
          <w:p w:rsidR="0094067B" w:rsidRPr="00F91E09" w:rsidRDefault="0094067B" w:rsidP="00674CED">
            <w:pPr>
              <w:jc w:val="center"/>
            </w:pPr>
            <w:r>
              <w:t>AcupunctureMooroolbark.com</w:t>
            </w:r>
          </w:p>
        </w:tc>
      </w:tr>
      <w:tr w:rsidR="0094067B" w:rsidTr="0094067B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C0"/>
          </w:tcPr>
          <w:p w:rsidR="0094067B" w:rsidRPr="00F91E09" w:rsidRDefault="0094067B" w:rsidP="00674CED">
            <w:pPr>
              <w:jc w:val="center"/>
            </w:pPr>
          </w:p>
        </w:tc>
      </w:tr>
    </w:tbl>
    <w:p w:rsidR="007C19F9" w:rsidRDefault="007C19F9" w:rsidP="007C19F9">
      <w:pPr>
        <w:ind w:left="567"/>
      </w:pPr>
    </w:p>
    <w:sectPr w:rsidR="007C19F9" w:rsidSect="00792700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9"/>
    <w:rsid w:val="00532013"/>
    <w:rsid w:val="00792700"/>
    <w:rsid w:val="007C19F9"/>
    <w:rsid w:val="0094067B"/>
    <w:rsid w:val="00D14CD4"/>
    <w:rsid w:val="00EA3B0F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2012-08-13T04:50:00Z</cp:lastPrinted>
  <dcterms:created xsi:type="dcterms:W3CDTF">2012-08-13T03:58:00Z</dcterms:created>
  <dcterms:modified xsi:type="dcterms:W3CDTF">2012-08-13T04:53:00Z</dcterms:modified>
</cp:coreProperties>
</file>